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791AA" w14:textId="77777777" w:rsidR="00151821" w:rsidRPr="00151821" w:rsidRDefault="00151821" w:rsidP="001518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 w:bidi="en-US"/>
        </w:rPr>
      </w:pPr>
    </w:p>
    <w:p w14:paraId="209C1A4D" w14:textId="77777777" w:rsidR="00151821" w:rsidRPr="00151821" w:rsidRDefault="00151821" w:rsidP="00151821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val="en-US" w:eastAsia="ru-RU" w:bidi="en-US"/>
        </w:rPr>
      </w:pPr>
      <w:r w:rsidRPr="00151821">
        <w:rPr>
          <w:rFonts w:ascii="Times New Roman" w:eastAsia="Calibri" w:hAnsi="Times New Roman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21A18B96" wp14:editId="4D74C877">
            <wp:extent cx="476250" cy="609600"/>
            <wp:effectExtent l="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A9B2E6" w14:textId="77777777" w:rsidR="00151821" w:rsidRPr="00151821" w:rsidRDefault="00151821" w:rsidP="001518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151821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ВИШНІВСЬКА СІЛЬСЬКА РАДА</w:t>
      </w:r>
    </w:p>
    <w:p w14:paraId="4C40DA80" w14:textId="4791410C" w:rsidR="00151821" w:rsidRDefault="009812CF" w:rsidP="001518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70</w:t>
      </w:r>
      <w:r w:rsidR="00151821" w:rsidRPr="00151821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 СЕСІЯ </w:t>
      </w:r>
      <w:r w:rsidR="00151821" w:rsidRPr="00151821">
        <w:rPr>
          <w:rFonts w:ascii="Times New Roman" w:eastAsia="Calibri" w:hAnsi="Times New Roman" w:cs="Times New Roman"/>
          <w:b/>
          <w:sz w:val="28"/>
          <w:szCs w:val="28"/>
          <w:lang w:val="en-US" w:eastAsia="ru-RU" w:bidi="en-US"/>
        </w:rPr>
        <w:t>V</w:t>
      </w:r>
      <w:r w:rsidR="00151821" w:rsidRPr="00151821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ІІІ СКЛИКАННЯ</w:t>
      </w:r>
    </w:p>
    <w:p w14:paraId="3D4BBCFA" w14:textId="77777777" w:rsidR="00C41AAD" w:rsidRPr="00151821" w:rsidRDefault="00C41AAD" w:rsidP="001518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</w:p>
    <w:p w14:paraId="6F0B3C22" w14:textId="77777777" w:rsidR="00151821" w:rsidRPr="00151821" w:rsidRDefault="00151821" w:rsidP="001518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151821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Р І Ш Е Н Н Я</w:t>
      </w:r>
    </w:p>
    <w:p w14:paraId="603A83B5" w14:textId="77777777" w:rsidR="00151821" w:rsidRPr="00151821" w:rsidRDefault="00151821" w:rsidP="00151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 w:eastAsia="zh-CN" w:bidi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5"/>
        <w:gridCol w:w="3210"/>
        <w:gridCol w:w="3212"/>
      </w:tblGrid>
      <w:tr w:rsidR="00151821" w:rsidRPr="00151821" w14:paraId="5DB91D2F" w14:textId="77777777" w:rsidTr="00151821">
        <w:tc>
          <w:tcPr>
            <w:tcW w:w="3284" w:type="dxa"/>
            <w:hideMark/>
          </w:tcPr>
          <w:p w14:paraId="3FDB9BE8" w14:textId="1D38FC6C" w:rsidR="00151821" w:rsidRPr="00151821" w:rsidRDefault="00151821" w:rsidP="00151821">
            <w:pPr>
              <w:spacing w:after="0" w:line="240" w:lineRule="auto"/>
              <w:ind w:left="-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</w:pPr>
            <w:r w:rsidRPr="001518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 xml:space="preserve">15л </w:t>
            </w:r>
            <w:r w:rsidR="004D2EF1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 грудня</w:t>
            </w:r>
            <w:r w:rsidRPr="00151821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 </w:t>
            </w:r>
            <w:r w:rsidRPr="001518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 xml:space="preserve"> 202</w:t>
            </w:r>
            <w:r w:rsidR="002E513C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5</w:t>
            </w:r>
            <w:r w:rsidRPr="00151821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 </w:t>
            </w:r>
            <w:r w:rsidRPr="001518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року</w:t>
            </w:r>
          </w:p>
        </w:tc>
        <w:tc>
          <w:tcPr>
            <w:tcW w:w="3285" w:type="dxa"/>
            <w:hideMark/>
          </w:tcPr>
          <w:p w14:paraId="66F8F55C" w14:textId="77777777" w:rsidR="00151821" w:rsidRPr="00151821" w:rsidRDefault="00151821" w:rsidP="0015182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</w:pPr>
          </w:p>
        </w:tc>
        <w:tc>
          <w:tcPr>
            <w:tcW w:w="3285" w:type="dxa"/>
            <w:hideMark/>
          </w:tcPr>
          <w:p w14:paraId="77E9C1B4" w14:textId="4D7A3C84" w:rsidR="00151821" w:rsidRPr="00151821" w:rsidRDefault="003A5110" w:rsidP="00151821">
            <w:pPr>
              <w:spacing w:after="0" w:line="240" w:lineRule="auto"/>
              <w:ind w:left="-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                 </w:t>
            </w:r>
            <w:r w:rsidR="00151821" w:rsidRPr="001518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№</w:t>
            </w:r>
            <w:r w:rsidR="009812CF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70</w:t>
            </w:r>
            <w:r w:rsidR="00151821" w:rsidRPr="00151821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/</w:t>
            </w:r>
          </w:p>
        </w:tc>
      </w:tr>
    </w:tbl>
    <w:p w14:paraId="1490216A" w14:textId="77777777" w:rsidR="00151821" w:rsidRDefault="00151821" w:rsidP="001518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228DEB84" w14:textId="5AC8CA8B" w:rsidR="00A554DB" w:rsidRDefault="005D45D2" w:rsidP="00D608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 w:rsidRPr="003A09D2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>Про прийняття</w:t>
      </w:r>
      <w:r w:rsidR="009812CF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 xml:space="preserve"> </w:t>
      </w:r>
      <w:r w:rsidR="00B13461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 xml:space="preserve">на баланс </w:t>
      </w:r>
      <w:r w:rsidR="00A6395A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>нематеріальних цінностей</w:t>
      </w:r>
    </w:p>
    <w:p w14:paraId="43DB8202" w14:textId="77777777" w:rsidR="003E3DC3" w:rsidRDefault="003E3DC3" w:rsidP="008449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391440CC" w14:textId="65CD17E9" w:rsidR="00151821" w:rsidRPr="00151821" w:rsidRDefault="005D45D2" w:rsidP="008449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5D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Відповідно до ст. 26, 60 Закону України «Про місцеве самоврядування в Україні», </w:t>
      </w:r>
      <w:r w:rsidR="00D6089E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Закону України </w:t>
      </w:r>
      <w:r w:rsidR="00D6089E" w:rsidRPr="005D45D2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«Про бухгалтерський облік та фінансову звітність в Україні»</w:t>
      </w:r>
      <w:r w:rsidR="00D6089E" w:rsidRPr="005D45D2">
        <w:rPr>
          <w:rFonts w:ascii="Times New Roman" w:eastAsia="Times New Roman" w:hAnsi="Times New Roman" w:cs="Times New Roman"/>
          <w:sz w:val="28"/>
          <w:szCs w:val="28"/>
          <w:lang w:bidi="en-US"/>
        </w:rPr>
        <w:t>,</w:t>
      </w:r>
      <w:r w:rsidR="00D6089E" w:rsidRPr="005D45D2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  <w:r w:rsidRPr="005D45D2">
        <w:rPr>
          <w:rFonts w:ascii="Times New Roman" w:eastAsia="Times New Roman" w:hAnsi="Times New Roman" w:cs="Times New Roman"/>
          <w:sz w:val="28"/>
          <w:szCs w:val="28"/>
          <w:lang w:bidi="en-US"/>
        </w:rPr>
        <w:t>норм Цивільного кодексу України</w:t>
      </w:r>
      <w:r w:rsidRPr="005D45D2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, </w:t>
      </w:r>
      <w:r w:rsidR="00804AA9" w:rsidRPr="00804AA9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враховуючи </w:t>
      </w:r>
      <w:r w:rsidR="002E513C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рекомендації</w:t>
      </w:r>
      <w:r w:rsidR="00804AA9" w:rsidRPr="00804AA9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постійн</w:t>
      </w:r>
      <w:r w:rsidR="00B61619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ої </w:t>
      </w:r>
      <w:r w:rsidR="00804AA9" w:rsidRPr="00804AA9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комісі</w:t>
      </w:r>
      <w:r w:rsidR="00B61619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ї  з питань</w:t>
      </w:r>
      <w:r w:rsidR="00E75249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5A0FE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будівництва, земельних </w:t>
      </w:r>
      <w:r w:rsidR="00AF4F4A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відносин, охорони  </w:t>
      </w:r>
      <w:r w:rsidR="00A02B8A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навколишнього</w:t>
      </w:r>
      <w:r w:rsidR="00AF4F4A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 середовища, </w:t>
      </w:r>
      <w:r w:rsidR="00E75249" w:rsidRPr="00A02B8A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інфраструктури</w:t>
      </w:r>
      <w:r w:rsidR="00E75249" w:rsidRPr="00A02B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комунальної власності</w:t>
      </w:r>
      <w:r w:rsidR="00804AA9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,</w:t>
      </w:r>
      <w:r w:rsidR="00804AA9" w:rsidRPr="0015182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151821" w:rsidRPr="0015182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151821" w:rsidRPr="0015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сільська рада </w:t>
      </w:r>
    </w:p>
    <w:p w14:paraId="59069ACA" w14:textId="77777777" w:rsidR="00151821" w:rsidRPr="00151821" w:rsidRDefault="00151821" w:rsidP="0084498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D543CB5" w14:textId="77777777" w:rsidR="00151821" w:rsidRPr="00C41AAD" w:rsidRDefault="00151821" w:rsidP="0084498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C41AAD">
        <w:rPr>
          <w:rFonts w:ascii="Times New Roman" w:eastAsia="Times New Roman" w:hAnsi="Times New Roman" w:cs="Times New Roman"/>
          <w:sz w:val="28"/>
          <w:szCs w:val="28"/>
          <w:lang w:bidi="en-US"/>
        </w:rPr>
        <w:t>ВИРІШИЛА:</w:t>
      </w:r>
    </w:p>
    <w:p w14:paraId="73A9B0E9" w14:textId="77777777" w:rsidR="00151821" w:rsidRPr="00151821" w:rsidRDefault="00151821" w:rsidP="0084498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125637EC" w14:textId="1B4D3E6D" w:rsidR="00293C68" w:rsidRDefault="00151821" w:rsidP="0084498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4F768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D45D2" w:rsidRPr="004F7681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Прийняти від</w:t>
      </w:r>
      <w:r w:rsidR="0098621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  <w:r w:rsidR="00A666C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Волинської </w:t>
      </w:r>
      <w:r w:rsidR="00A6395A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  <w:r w:rsidR="0047595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обласної організації Товариства Червоного Хреста України </w:t>
      </w:r>
      <w:r w:rsidR="0046231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на баланс</w:t>
      </w:r>
      <w:r w:rsidR="003E172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Вишнівської сільської ради</w:t>
      </w:r>
      <w:r w:rsidR="00A6395A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нематеральні</w:t>
      </w:r>
      <w:r w:rsidR="00450D20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активи, а саме</w:t>
      </w:r>
      <w:r w:rsidR="00A6395A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  <w:r w:rsidR="00293C6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:</w:t>
      </w:r>
    </w:p>
    <w:p w14:paraId="4FF4CD95" w14:textId="746D7E3A" w:rsidR="00151821" w:rsidRDefault="00293C68" w:rsidP="0084498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- </w:t>
      </w:r>
      <w:r w:rsidR="003C4F7A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один </w:t>
      </w: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набір </w:t>
      </w:r>
      <w:r w:rsidR="00F3650C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для </w:t>
      </w: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добровільних пожежних </w:t>
      </w:r>
      <w:r w:rsidR="00F3650C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команд</w:t>
      </w:r>
      <w:r w:rsidR="00B347D9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</w:p>
    <w:p w14:paraId="4F7F207E" w14:textId="6B754212" w:rsidR="004F6673" w:rsidRPr="004F7681" w:rsidRDefault="003E1724" w:rsidP="004F66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F05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бухгалтерського обліку </w:t>
      </w:r>
      <w:r w:rsidR="00F36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звітності прийняти на баланс </w:t>
      </w:r>
      <w:r w:rsidR="00B6380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 зазначене в п.1 цього рішення.</w:t>
      </w:r>
    </w:p>
    <w:p w14:paraId="7C51C0B0" w14:textId="19A5BB60" w:rsidR="00151821" w:rsidRPr="004F7681" w:rsidRDefault="0032542D" w:rsidP="001518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3</w:t>
      </w:r>
      <w:r w:rsidR="00151821" w:rsidRPr="004F7681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  <w:r w:rsidR="00151821" w:rsidRPr="004F768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Контроль за виконанням цього рішення покласти на постійну комісію </w:t>
      </w:r>
      <w:r w:rsidR="00357ED2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r w:rsidR="003E3DC3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з </w:t>
      </w:r>
      <w:r w:rsidR="00883A2E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питань  будівництва, земельних відносин, охорони навколишнього середовища, </w:t>
      </w:r>
      <w:r w:rsidR="00883A2E" w:rsidRPr="00A02B8A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інфраструктури</w:t>
      </w:r>
      <w:r w:rsidR="00883A2E" w:rsidRPr="00A02B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комунальної власності</w:t>
      </w:r>
      <w:r w:rsidR="000F2518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.</w:t>
      </w:r>
    </w:p>
    <w:p w14:paraId="09560265" w14:textId="77777777" w:rsidR="00151821" w:rsidRPr="00151821" w:rsidRDefault="00151821" w:rsidP="001518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43A697BC" w14:textId="504FF65A" w:rsidR="00151821" w:rsidRPr="00151821" w:rsidRDefault="00151821" w:rsidP="001518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bookmarkStart w:id="0" w:name="_Hlk140842198"/>
      <w:r w:rsidRPr="00C41AA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Сільський голова                                                                         </w:t>
      </w:r>
      <w:r w:rsidR="0032542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    </w:t>
      </w:r>
      <w:r w:rsidRPr="00151821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>Віктор СУЩИК</w:t>
      </w:r>
    </w:p>
    <w:p w14:paraId="6917E63B" w14:textId="77777777" w:rsidR="00151821" w:rsidRPr="00151821" w:rsidRDefault="00151821" w:rsidP="001518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31724F77" w14:textId="5519BD80" w:rsidR="004F7931" w:rsidRDefault="00151821" w:rsidP="003A09D2">
      <w:pPr>
        <w:spacing w:after="0" w:line="240" w:lineRule="auto"/>
        <w:jc w:val="both"/>
      </w:pPr>
      <w:r w:rsidRPr="00151821">
        <w:rPr>
          <w:rFonts w:ascii="Times New Roman" w:eastAsia="Times New Roman" w:hAnsi="Times New Roman" w:cs="Times New Roman"/>
          <w:sz w:val="20"/>
          <w:szCs w:val="20"/>
          <w:lang w:bidi="en-US"/>
        </w:rPr>
        <w:t>Ірина</w:t>
      </w:r>
      <w:bookmarkEnd w:id="0"/>
      <w:r w:rsidR="005A1155" w:rsidRPr="005A1155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 </w:t>
      </w:r>
      <w:r w:rsidR="005A1155" w:rsidRPr="00151821">
        <w:rPr>
          <w:rFonts w:ascii="Times New Roman" w:eastAsia="Times New Roman" w:hAnsi="Times New Roman" w:cs="Times New Roman"/>
          <w:sz w:val="20"/>
          <w:szCs w:val="20"/>
          <w:lang w:bidi="en-US"/>
        </w:rPr>
        <w:t>Богуш</w:t>
      </w:r>
      <w:r w:rsidR="009812CF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 32342</w:t>
      </w:r>
    </w:p>
    <w:sectPr w:rsidR="004F7931" w:rsidSect="003A09D2">
      <w:pgSz w:w="11906" w:h="16838"/>
      <w:pgMar w:top="397" w:right="851" w:bottom="36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225ECA"/>
    <w:multiLevelType w:val="multilevel"/>
    <w:tmpl w:val="0ECAC1D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 w16cid:durableId="1891071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B02"/>
    <w:rsid w:val="000D24F1"/>
    <w:rsid w:val="000D3CA5"/>
    <w:rsid w:val="000F2518"/>
    <w:rsid w:val="00130059"/>
    <w:rsid w:val="00143237"/>
    <w:rsid w:val="00151821"/>
    <w:rsid w:val="00183A44"/>
    <w:rsid w:val="00184BB8"/>
    <w:rsid w:val="0019220F"/>
    <w:rsid w:val="001B6EFB"/>
    <w:rsid w:val="001F25A7"/>
    <w:rsid w:val="001F4D0F"/>
    <w:rsid w:val="001F7FB7"/>
    <w:rsid w:val="002117F5"/>
    <w:rsid w:val="00273333"/>
    <w:rsid w:val="00287112"/>
    <w:rsid w:val="00293C68"/>
    <w:rsid w:val="002E513C"/>
    <w:rsid w:val="0032542D"/>
    <w:rsid w:val="00352476"/>
    <w:rsid w:val="00354CA3"/>
    <w:rsid w:val="003564FB"/>
    <w:rsid w:val="00357ED2"/>
    <w:rsid w:val="00371AFF"/>
    <w:rsid w:val="003A09D2"/>
    <w:rsid w:val="003A4A4B"/>
    <w:rsid w:val="003A5110"/>
    <w:rsid w:val="003C4F7A"/>
    <w:rsid w:val="003E0987"/>
    <w:rsid w:val="003E1724"/>
    <w:rsid w:val="003E3DC3"/>
    <w:rsid w:val="00410402"/>
    <w:rsid w:val="00443520"/>
    <w:rsid w:val="00450D20"/>
    <w:rsid w:val="0045697F"/>
    <w:rsid w:val="00462314"/>
    <w:rsid w:val="00475955"/>
    <w:rsid w:val="00482411"/>
    <w:rsid w:val="00495044"/>
    <w:rsid w:val="004C494F"/>
    <w:rsid w:val="004C6BE3"/>
    <w:rsid w:val="004D2EF1"/>
    <w:rsid w:val="004F5A57"/>
    <w:rsid w:val="004F6673"/>
    <w:rsid w:val="004F7681"/>
    <w:rsid w:val="004F7931"/>
    <w:rsid w:val="0053024A"/>
    <w:rsid w:val="0056090E"/>
    <w:rsid w:val="00565631"/>
    <w:rsid w:val="00567E88"/>
    <w:rsid w:val="005A0FE3"/>
    <w:rsid w:val="005A1155"/>
    <w:rsid w:val="005D45D2"/>
    <w:rsid w:val="005F2B02"/>
    <w:rsid w:val="00610B82"/>
    <w:rsid w:val="0061573D"/>
    <w:rsid w:val="00670CA2"/>
    <w:rsid w:val="0068452A"/>
    <w:rsid w:val="006F7836"/>
    <w:rsid w:val="007702AD"/>
    <w:rsid w:val="007905A4"/>
    <w:rsid w:val="007A50EF"/>
    <w:rsid w:val="008049A8"/>
    <w:rsid w:val="00804AA9"/>
    <w:rsid w:val="00813EE7"/>
    <w:rsid w:val="00831566"/>
    <w:rsid w:val="00844989"/>
    <w:rsid w:val="00846382"/>
    <w:rsid w:val="00883A2E"/>
    <w:rsid w:val="008975E6"/>
    <w:rsid w:val="00897B8D"/>
    <w:rsid w:val="008A609A"/>
    <w:rsid w:val="00901FDE"/>
    <w:rsid w:val="009243ED"/>
    <w:rsid w:val="00940F7A"/>
    <w:rsid w:val="009536FA"/>
    <w:rsid w:val="009812CF"/>
    <w:rsid w:val="00986214"/>
    <w:rsid w:val="009A20B7"/>
    <w:rsid w:val="009A6E75"/>
    <w:rsid w:val="009D11D7"/>
    <w:rsid w:val="00A02B8A"/>
    <w:rsid w:val="00A0306D"/>
    <w:rsid w:val="00A2709D"/>
    <w:rsid w:val="00A273D7"/>
    <w:rsid w:val="00A554DB"/>
    <w:rsid w:val="00A6395A"/>
    <w:rsid w:val="00A666C4"/>
    <w:rsid w:val="00AA44F7"/>
    <w:rsid w:val="00AE7F10"/>
    <w:rsid w:val="00AF4F4A"/>
    <w:rsid w:val="00B13461"/>
    <w:rsid w:val="00B3406A"/>
    <w:rsid w:val="00B347D9"/>
    <w:rsid w:val="00B5501D"/>
    <w:rsid w:val="00B61619"/>
    <w:rsid w:val="00B63809"/>
    <w:rsid w:val="00C00EE7"/>
    <w:rsid w:val="00C02F21"/>
    <w:rsid w:val="00C12BEE"/>
    <w:rsid w:val="00C41AAD"/>
    <w:rsid w:val="00C41ABF"/>
    <w:rsid w:val="00C876AB"/>
    <w:rsid w:val="00CA02BE"/>
    <w:rsid w:val="00CC065C"/>
    <w:rsid w:val="00CD5454"/>
    <w:rsid w:val="00CF1A00"/>
    <w:rsid w:val="00CF7323"/>
    <w:rsid w:val="00D6089E"/>
    <w:rsid w:val="00D65BC3"/>
    <w:rsid w:val="00D97AAA"/>
    <w:rsid w:val="00DA4206"/>
    <w:rsid w:val="00DD04D8"/>
    <w:rsid w:val="00DD17E4"/>
    <w:rsid w:val="00E3420A"/>
    <w:rsid w:val="00E75249"/>
    <w:rsid w:val="00E865E9"/>
    <w:rsid w:val="00EB4ED2"/>
    <w:rsid w:val="00EF4CBB"/>
    <w:rsid w:val="00F1718C"/>
    <w:rsid w:val="00F3650C"/>
    <w:rsid w:val="00F55F46"/>
    <w:rsid w:val="00FB2A42"/>
    <w:rsid w:val="00FC3790"/>
    <w:rsid w:val="00FE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556DB"/>
  <w15:chartTrackingRefBased/>
  <w15:docId w15:val="{3419A619-1788-496E-AA99-0746159E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5F2B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2B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2B02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2B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2B02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2B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2B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F2B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F2B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F2B02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F2B0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F2B02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F2B02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F2B02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F2B0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F2B0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F2B0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F2B02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5F2B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5F2B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5F2B0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5F2B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5F2B0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5F2B02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5F2B02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5F2B0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5F2B02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5F2B02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4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153</Words>
  <Characters>1008</Characters>
  <Application>Microsoft Office Word</Application>
  <DocSecurity>0</DocSecurity>
  <Lines>38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41</cp:revision>
  <cp:lastPrinted>2025-12-01T09:53:00Z</cp:lastPrinted>
  <dcterms:created xsi:type="dcterms:W3CDTF">2024-09-03T07:29:00Z</dcterms:created>
  <dcterms:modified xsi:type="dcterms:W3CDTF">2025-12-12T08:09:00Z</dcterms:modified>
</cp:coreProperties>
</file>